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75" w:rsidRPr="0090521B" w:rsidRDefault="00B9395D" w:rsidP="00D81375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eastAsia="Calibri" w:cs="Arial"/>
          <w:b/>
          <w:lang w:val="de-DE"/>
        </w:rPr>
      </w:pPr>
      <w:proofErr w:type="spellStart"/>
      <w:r w:rsidRPr="0090521B">
        <w:rPr>
          <w:rFonts w:eastAsia="Calibri" w:cs="Arial"/>
          <w:b/>
          <w:lang w:val="de-DE"/>
        </w:rPr>
        <w:t>Załącznik</w:t>
      </w:r>
      <w:proofErr w:type="spellEnd"/>
      <w:r w:rsidRPr="0090521B">
        <w:rPr>
          <w:rFonts w:eastAsia="Calibri" w:cs="Arial"/>
          <w:b/>
          <w:lang w:val="de-DE"/>
        </w:rPr>
        <w:t xml:space="preserve"> </w:t>
      </w:r>
      <w:proofErr w:type="spellStart"/>
      <w:r w:rsidRPr="0090521B">
        <w:rPr>
          <w:rFonts w:eastAsia="Calibri" w:cs="Arial"/>
          <w:b/>
          <w:lang w:val="de-DE"/>
        </w:rPr>
        <w:t>nr</w:t>
      </w:r>
      <w:proofErr w:type="spellEnd"/>
      <w:r w:rsidRPr="0090521B">
        <w:rPr>
          <w:rFonts w:eastAsia="Calibri" w:cs="Arial"/>
          <w:b/>
          <w:lang w:val="de-DE"/>
        </w:rPr>
        <w:t xml:space="preserve"> 2 </w:t>
      </w:r>
      <w:proofErr w:type="spellStart"/>
      <w:r w:rsidRPr="0090521B">
        <w:rPr>
          <w:rFonts w:eastAsia="Calibri" w:cs="Arial"/>
          <w:b/>
          <w:lang w:val="de-DE"/>
        </w:rPr>
        <w:t>Lista</w:t>
      </w:r>
      <w:proofErr w:type="spellEnd"/>
      <w:r w:rsidRPr="0090521B">
        <w:rPr>
          <w:rFonts w:eastAsia="Calibri" w:cs="Arial"/>
          <w:b/>
          <w:lang w:val="de-DE"/>
        </w:rPr>
        <w:t xml:space="preserve"> </w:t>
      </w:r>
      <w:proofErr w:type="spellStart"/>
      <w:r w:rsidRPr="0090521B">
        <w:rPr>
          <w:rFonts w:eastAsia="Calibri" w:cs="Arial"/>
          <w:b/>
          <w:lang w:val="de-DE"/>
        </w:rPr>
        <w:t>weryfikacji</w:t>
      </w:r>
      <w:proofErr w:type="spellEnd"/>
      <w:r w:rsidRPr="0090521B">
        <w:rPr>
          <w:rFonts w:eastAsia="Calibri" w:cs="Arial"/>
          <w:b/>
          <w:lang w:val="de-DE"/>
        </w:rPr>
        <w:t xml:space="preserve"> </w:t>
      </w:r>
      <w:proofErr w:type="spellStart"/>
      <w:r w:rsidRPr="0090521B">
        <w:rPr>
          <w:rFonts w:eastAsia="Calibri" w:cs="Arial"/>
          <w:b/>
          <w:lang w:val="de-DE"/>
        </w:rPr>
        <w:t>wymogów</w:t>
      </w:r>
      <w:proofErr w:type="spellEnd"/>
      <w:r w:rsidRPr="0090521B">
        <w:rPr>
          <w:rFonts w:eastAsia="Calibri" w:cs="Arial"/>
          <w:b/>
          <w:lang w:val="de-DE"/>
        </w:rPr>
        <w:t xml:space="preserve"> </w:t>
      </w:r>
      <w:proofErr w:type="spellStart"/>
      <w:r w:rsidRPr="0090521B">
        <w:rPr>
          <w:rFonts w:eastAsia="Calibri" w:cs="Arial"/>
          <w:b/>
          <w:lang w:val="de-DE"/>
        </w:rPr>
        <w:t>formalnych</w:t>
      </w:r>
      <w:proofErr w:type="spellEnd"/>
      <w:r w:rsidRPr="0090521B">
        <w:rPr>
          <w:rFonts w:eastAsia="Calibri" w:cs="Arial"/>
          <w:b/>
          <w:lang w:val="de-DE"/>
        </w:rPr>
        <w:t xml:space="preserve"> </w:t>
      </w:r>
      <w:proofErr w:type="spellStart"/>
      <w:r w:rsidRPr="0090521B">
        <w:rPr>
          <w:rFonts w:eastAsia="Calibri" w:cs="Arial"/>
          <w:b/>
          <w:lang w:val="de-DE"/>
        </w:rPr>
        <w:t>wniosku</w:t>
      </w:r>
      <w:proofErr w:type="spellEnd"/>
      <w:r w:rsidRPr="0090521B">
        <w:rPr>
          <w:rFonts w:eastAsia="Calibri" w:cs="Arial"/>
          <w:b/>
          <w:lang w:val="de-DE"/>
        </w:rPr>
        <w:t xml:space="preserve"> o </w:t>
      </w:r>
      <w:proofErr w:type="spellStart"/>
      <w:r w:rsidRPr="0090521B">
        <w:rPr>
          <w:rFonts w:eastAsia="Calibri" w:cs="Arial"/>
          <w:b/>
          <w:lang w:val="de-DE"/>
        </w:rPr>
        <w:t>dofinansowanie</w:t>
      </w:r>
      <w:proofErr w:type="spellEnd"/>
      <w:r w:rsidRPr="0090521B">
        <w:rPr>
          <w:rFonts w:eastAsia="Calibri" w:cs="Arial"/>
          <w:b/>
          <w:lang w:val="de-DE"/>
        </w:rPr>
        <w:t xml:space="preserve"> </w:t>
      </w:r>
      <w:proofErr w:type="spellStart"/>
      <w:r w:rsidRPr="0090521B">
        <w:rPr>
          <w:rFonts w:eastAsia="Calibri" w:cs="Arial"/>
          <w:b/>
          <w:lang w:val="de-DE"/>
        </w:rPr>
        <w:t>pro</w:t>
      </w:r>
      <w:r w:rsidR="009505B7" w:rsidRPr="0090521B">
        <w:rPr>
          <w:rFonts w:eastAsia="Calibri" w:cs="Arial"/>
          <w:b/>
          <w:lang w:val="de-DE"/>
        </w:rPr>
        <w:t>jektu</w:t>
      </w:r>
      <w:proofErr w:type="spellEnd"/>
      <w:r w:rsidR="009505B7" w:rsidRPr="0090521B">
        <w:rPr>
          <w:rFonts w:eastAsia="Calibri" w:cs="Arial"/>
          <w:b/>
          <w:lang w:val="de-DE"/>
        </w:rPr>
        <w:t xml:space="preserve"> w </w:t>
      </w:r>
      <w:proofErr w:type="spellStart"/>
      <w:r w:rsidR="009505B7" w:rsidRPr="0090521B">
        <w:rPr>
          <w:rFonts w:eastAsia="Calibri" w:cs="Arial"/>
          <w:b/>
          <w:lang w:val="de-DE"/>
        </w:rPr>
        <w:t>ramach</w:t>
      </w:r>
      <w:proofErr w:type="spellEnd"/>
      <w:r w:rsidR="009505B7" w:rsidRPr="0090521B">
        <w:rPr>
          <w:rFonts w:eastAsia="Calibri" w:cs="Arial"/>
          <w:b/>
          <w:lang w:val="de-DE"/>
        </w:rPr>
        <w:t xml:space="preserve"> RPO WP 2014-2020</w:t>
      </w:r>
    </w:p>
    <w:p w:rsidR="00B9395D" w:rsidRDefault="00B9395D" w:rsidP="00D81375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Arial" w:eastAsia="Calibri" w:hAnsi="Arial" w:cs="Arial"/>
          <w:b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9606E" w:rsidRPr="00F70E04" w:rsidTr="0089350A">
        <w:tc>
          <w:tcPr>
            <w:tcW w:w="14142" w:type="dxa"/>
            <w:shd w:val="clear" w:color="auto" w:fill="2E74B5"/>
          </w:tcPr>
          <w:p w:rsidR="0099606E" w:rsidRPr="00F70E04" w:rsidRDefault="0099606E" w:rsidP="0089350A">
            <w:pPr>
              <w:tabs>
                <w:tab w:val="left" w:pos="5460"/>
              </w:tabs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 w:rsidRPr="00F70E04">
              <w:rPr>
                <w:rFonts w:ascii="Calibri" w:hAnsi="Calibri"/>
                <w:b/>
                <w:color w:val="FFFFFF"/>
                <w:sz w:val="28"/>
                <w:szCs w:val="28"/>
              </w:rPr>
              <w:t>LISTA WERYFIKACJI WYMOGÓW FORMALNYCH</w:t>
            </w:r>
          </w:p>
          <w:p w:rsidR="0099606E" w:rsidRPr="00F70E04" w:rsidRDefault="0099606E" w:rsidP="0089350A">
            <w:pPr>
              <w:tabs>
                <w:tab w:val="left" w:pos="5460"/>
              </w:tabs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 w:rsidRPr="00F70E04">
              <w:rPr>
                <w:rFonts w:ascii="Calibri" w:hAnsi="Calibri"/>
                <w:b/>
                <w:color w:val="FFFFFF"/>
                <w:sz w:val="28"/>
                <w:szCs w:val="28"/>
              </w:rPr>
              <w:t>WNIOSKU O DOFINANSOWANIE PROJEKTU</w:t>
            </w:r>
          </w:p>
          <w:p w:rsidR="0099606E" w:rsidRPr="00F70E04" w:rsidRDefault="0099606E" w:rsidP="0089350A">
            <w:pPr>
              <w:tabs>
                <w:tab w:val="left" w:pos="5460"/>
              </w:tabs>
              <w:jc w:val="center"/>
              <w:rPr>
                <w:rFonts w:ascii="Calibri" w:hAnsi="Calibri"/>
                <w:b/>
              </w:rPr>
            </w:pPr>
            <w:r w:rsidRPr="00F70E04">
              <w:rPr>
                <w:rFonts w:ascii="Calibri" w:hAnsi="Calibri"/>
                <w:b/>
                <w:color w:val="FFFFFF"/>
                <w:sz w:val="28"/>
                <w:szCs w:val="28"/>
              </w:rPr>
              <w:t>W RAMACH REGIONALNEGO PROGRAMU OPERACYJNEGO WOJEWÓDZTWA POMORSKIEGO 2014-2020</w:t>
            </w:r>
          </w:p>
        </w:tc>
      </w:tr>
    </w:tbl>
    <w:p w:rsidR="0099606E" w:rsidRPr="009315D7" w:rsidRDefault="0099606E" w:rsidP="0099606E">
      <w:pPr>
        <w:tabs>
          <w:tab w:val="left" w:pos="7620"/>
        </w:tabs>
        <w:rPr>
          <w:sz w:val="16"/>
          <w:szCs w:val="16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0490"/>
      </w:tblGrid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Instytucja przyjmująca wniosek: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b/>
                <w:kern w:val="3"/>
                <w:sz w:val="18"/>
                <w:szCs w:val="18"/>
              </w:rPr>
              <w:t>Numer naboru</w:t>
            </w:r>
            <w:r w:rsidRPr="00FE71EA">
              <w:rPr>
                <w:kern w:val="3"/>
                <w:sz w:val="18"/>
                <w:szCs w:val="18"/>
              </w:rPr>
              <w:t>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Data wpływu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Numer kancelaryjny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Oś priorytetowa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Działanie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Poddziałanie RPO WP 2014-2020: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Tytuł projektu: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lastRenderedPageBreak/>
              <w:t>Suma kontrolna wniosku: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Nazwa wnioskodawcy: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9606E" w:rsidRPr="00FE71EA" w:rsidTr="0089350A">
        <w:tc>
          <w:tcPr>
            <w:tcW w:w="3652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  <w:r w:rsidRPr="00FE71EA">
              <w:rPr>
                <w:rFonts w:cs="Arial"/>
                <w:b/>
                <w:sz w:val="18"/>
                <w:szCs w:val="18"/>
              </w:rPr>
              <w:t>Weryfikujący: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9606E" w:rsidRPr="00FE71EA" w:rsidRDefault="0099606E" w:rsidP="0089350A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99606E" w:rsidRPr="00FE71EA" w:rsidRDefault="0099606E" w:rsidP="0099606E">
      <w:pPr>
        <w:tabs>
          <w:tab w:val="left" w:pos="7620"/>
        </w:tabs>
        <w:rPr>
          <w:sz w:val="18"/>
          <w:szCs w:val="18"/>
        </w:rPr>
      </w:pPr>
    </w:p>
    <w:tbl>
      <w:tblPr>
        <w:tblW w:w="141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04"/>
      </w:tblGrid>
      <w:tr w:rsidR="0099606E" w:rsidRPr="00FE71EA" w:rsidTr="0089350A"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606E" w:rsidRPr="00FE71EA" w:rsidRDefault="0099606E" w:rsidP="0089350A">
            <w:pPr>
              <w:autoSpaceDN w:val="0"/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  <w:r w:rsidRPr="00FE71EA">
              <w:rPr>
                <w:bCs/>
                <w:i/>
                <w:sz w:val="18"/>
                <w:szCs w:val="18"/>
              </w:rPr>
              <w:t>Lista weryfikacji wymogów formalnych jest wypełniana przez pracownika IZ RPO WP/IP/IOK. Osoba dokonująca weryfikacji wymogów formalnych podpisuje deklarację poufności.</w:t>
            </w:r>
          </w:p>
        </w:tc>
      </w:tr>
      <w:tr w:rsidR="0099606E" w:rsidRPr="00FE71EA" w:rsidTr="0089350A"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6E" w:rsidRPr="00FE71EA" w:rsidRDefault="0099606E" w:rsidP="0089350A">
            <w:pPr>
              <w:autoSpaceDN w:val="0"/>
              <w:jc w:val="both"/>
              <w:outlineLvl w:val="4"/>
              <w:rPr>
                <w:b/>
                <w:bCs/>
                <w:i/>
                <w:iCs/>
                <w:kern w:val="3"/>
                <w:sz w:val="18"/>
                <w:szCs w:val="18"/>
              </w:rPr>
            </w:pPr>
            <w:r w:rsidRPr="00FE71EA">
              <w:rPr>
                <w:b/>
                <w:bCs/>
                <w:i/>
                <w:iCs/>
                <w:kern w:val="3"/>
                <w:sz w:val="18"/>
                <w:szCs w:val="18"/>
              </w:rPr>
              <w:t>Deklaracja poufności</w:t>
            </w:r>
          </w:p>
          <w:p w:rsidR="0099606E" w:rsidRPr="00FE71EA" w:rsidRDefault="0099606E" w:rsidP="0089350A">
            <w:pPr>
              <w:autoSpaceDN w:val="0"/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  <w:r w:rsidRPr="00FE71EA">
              <w:rPr>
                <w:bCs/>
                <w:i/>
                <w:sz w:val="18"/>
                <w:szCs w:val="18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99606E" w:rsidRPr="00FE71EA" w:rsidRDefault="0099606E" w:rsidP="0089350A">
            <w:pPr>
              <w:autoSpaceDN w:val="0"/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  <w:r w:rsidRPr="00FE71EA">
              <w:rPr>
                <w:b/>
                <w:bCs/>
                <w:i/>
                <w:sz w:val="18"/>
                <w:szCs w:val="18"/>
              </w:rPr>
              <w:t>Data, miejscowość i czytelny podpis</w:t>
            </w:r>
            <w:r w:rsidRPr="00FE71EA">
              <w:rPr>
                <w:bCs/>
                <w:i/>
                <w:sz w:val="18"/>
                <w:szCs w:val="18"/>
              </w:rPr>
              <w:t>:....................................................................................</w:t>
            </w:r>
          </w:p>
        </w:tc>
      </w:tr>
    </w:tbl>
    <w:p w:rsidR="0099606E" w:rsidRPr="00FE71EA" w:rsidRDefault="0099606E" w:rsidP="0099606E">
      <w:pPr>
        <w:tabs>
          <w:tab w:val="left" w:pos="7620"/>
        </w:tabs>
        <w:rPr>
          <w:sz w:val="18"/>
          <w:szCs w:val="18"/>
        </w:rPr>
        <w:sectPr w:rsidR="0099606E" w:rsidRPr="00FE71EA" w:rsidSect="00B939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828"/>
        <w:gridCol w:w="3969"/>
      </w:tblGrid>
      <w:tr w:rsidR="0099606E" w:rsidRPr="00FE71EA" w:rsidTr="0089350A">
        <w:trPr>
          <w:trHeight w:val="410"/>
        </w:trPr>
        <w:tc>
          <w:tcPr>
            <w:tcW w:w="14034" w:type="dxa"/>
            <w:gridSpan w:val="4"/>
            <w:shd w:val="clear" w:color="auto" w:fill="2E74B5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color w:val="FFFFFF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color w:val="FFFFFF"/>
                <w:kern w:val="3"/>
                <w:sz w:val="18"/>
                <w:szCs w:val="18"/>
                <w:lang w:eastAsia="zh-CN" w:bidi="hi-IN"/>
              </w:rPr>
              <w:lastRenderedPageBreak/>
              <w:t>WYMOGI FORMALNE</w:t>
            </w:r>
          </w:p>
        </w:tc>
      </w:tr>
      <w:tr w:rsidR="0099606E" w:rsidRPr="00FE71EA" w:rsidTr="0089350A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E71EA">
              <w:rPr>
                <w:rFonts w:eastAsia="SimSun" w:cs="Arial"/>
                <w:b/>
                <w:caps/>
                <w:kern w:val="3"/>
                <w:sz w:val="18"/>
                <w:szCs w:val="18"/>
                <w:lang w:eastAsia="zh-CN" w:bidi="hi-IN"/>
              </w:rPr>
              <w:t>Poprawność formularza wniosku</w:t>
            </w:r>
          </w:p>
        </w:tc>
        <w:tc>
          <w:tcPr>
            <w:tcW w:w="3828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TAK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NIE</w:t>
            </w:r>
          </w:p>
        </w:tc>
      </w:tr>
      <w:tr w:rsidR="0099606E" w:rsidRPr="00FE71EA" w:rsidTr="0089350A">
        <w:trPr>
          <w:trHeight w:val="685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wniosek został utworzony na formularzu w wersji określonej w regulaminie konkursu/wezwaniu?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685"/>
        </w:trPr>
        <w:tc>
          <w:tcPr>
            <w:tcW w:w="14034" w:type="dxa"/>
            <w:gridSpan w:val="4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rPr>
                <w:b/>
                <w:sz w:val="18"/>
                <w:szCs w:val="18"/>
              </w:rPr>
            </w:pPr>
            <w:r w:rsidRPr="00FE71EA">
              <w:rPr>
                <w:b/>
                <w:sz w:val="18"/>
                <w:szCs w:val="18"/>
              </w:rPr>
              <w:t>W przypadku odpowiedzi „NIE” nie wypełnia się punktów 2-10, a wniosek pozostawia się bez rozpatrzenia.</w:t>
            </w:r>
          </w:p>
          <w:p w:rsidR="0099606E" w:rsidRPr="00FE71EA" w:rsidRDefault="0099606E" w:rsidP="0089350A">
            <w:pPr>
              <w:spacing w:before="60" w:after="60"/>
              <w:rPr>
                <w:b/>
                <w:sz w:val="18"/>
                <w:szCs w:val="18"/>
              </w:rPr>
            </w:pPr>
            <w:r w:rsidRPr="00FE71EA">
              <w:rPr>
                <w:b/>
                <w:sz w:val="18"/>
                <w:szCs w:val="18"/>
              </w:rPr>
              <w:t>Uzasadnienie:</w:t>
            </w:r>
          </w:p>
        </w:tc>
      </w:tr>
    </w:tbl>
    <w:p w:rsidR="0099606E" w:rsidRPr="00FE71EA" w:rsidRDefault="0099606E" w:rsidP="0099606E">
      <w:pPr>
        <w:tabs>
          <w:tab w:val="left" w:pos="10425"/>
        </w:tabs>
        <w:rPr>
          <w:sz w:val="18"/>
          <w:szCs w:val="18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3402"/>
        <w:gridCol w:w="3119"/>
      </w:tblGrid>
      <w:tr w:rsidR="0099606E" w:rsidRPr="00FE71EA" w:rsidTr="0089350A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E71EA">
              <w:rPr>
                <w:rFonts w:eastAsia="SimSun" w:cs="Arial"/>
                <w:b/>
                <w:caps/>
                <w:kern w:val="3"/>
                <w:sz w:val="18"/>
                <w:szCs w:val="18"/>
                <w:lang w:eastAsia="zh-CN" w:bidi="hi-IN"/>
              </w:rPr>
              <w:t>Kompletność wniosku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TAK</w:t>
            </w:r>
          </w:p>
        </w:tc>
        <w:tc>
          <w:tcPr>
            <w:tcW w:w="3402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NIE (zakres uzupełnienia)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</w:p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NIE DOTYCZY</w:t>
            </w:r>
          </w:p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9606E" w:rsidRPr="00FE71EA" w:rsidTr="0089350A">
        <w:trPr>
          <w:trHeight w:val="684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wniosek został złożony w wersji papierowej w wymaganej liczbie egzemplarzy o tożsamej sumie kontrolnej?</w:t>
            </w:r>
            <w:r w:rsidRPr="00FE71EA">
              <w:rPr>
                <w:rStyle w:val="Odwoanieprzypisudolnego"/>
                <w:rFonts w:eastAsia="SimSun" w:cs="Arial"/>
                <w:kern w:val="3"/>
                <w:sz w:val="18"/>
                <w:szCs w:val="18"/>
                <w:lang w:eastAsia="zh-CN" w:bidi="hi-IN"/>
              </w:rPr>
              <w:footnoteReference w:id="1"/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708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 xml:space="preserve">3. 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Czy wniosek dostarczony przez profil zaufany </w:t>
            </w:r>
            <w:proofErr w:type="spellStart"/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ePUAP</w:t>
            </w:r>
            <w:proofErr w:type="spellEnd"/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został złożony zgodnie z regulaminem konkursu/wezwaniem?</w:t>
            </w:r>
            <w:r w:rsidRPr="00FE71EA">
              <w:rPr>
                <w:rStyle w:val="Odwoanieprzypisudolnego"/>
                <w:rFonts w:eastAsia="SimSun" w:cs="Arial"/>
                <w:kern w:val="3"/>
                <w:sz w:val="18"/>
                <w:szCs w:val="18"/>
                <w:lang w:eastAsia="zh-CN" w:bidi="hi-IN"/>
              </w:rPr>
              <w:footnoteReference w:id="2"/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557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wniosek posiada tożsamą sumę kontrolną w wersji wysłanej poprzez GWA i w wersji złożonej?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423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jc w:val="both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złożony wniosek zawiera wszystkie strony?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660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lastRenderedPageBreak/>
              <w:t>6.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wniosek jest kompletny w zakresie podpisów i pieczęci wnioskodawcy oraz partnera/ów</w:t>
            </w:r>
            <w:r w:rsidRPr="00FE71EA">
              <w:rPr>
                <w:rStyle w:val="Odwoanieprzypisudolnego"/>
                <w:rFonts w:eastAsia="SimSun" w:cs="Arial"/>
                <w:kern w:val="3"/>
                <w:sz w:val="18"/>
                <w:szCs w:val="18"/>
                <w:lang w:eastAsia="zh-CN" w:bidi="hi-IN"/>
              </w:rPr>
              <w:footnoteReference w:id="3"/>
            </w: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:rsidR="0099606E" w:rsidRPr="00FE71EA" w:rsidRDefault="0099606E" w:rsidP="0089350A">
            <w:pPr>
              <w:pStyle w:val="msonormalcxspdrugie"/>
              <w:spacing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556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7.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do wniosku dołączono wymagane załączniki określone w regulaminie konkursu/wezwaniu?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</w:tr>
      <w:tr w:rsidR="0099606E" w:rsidRPr="00FE71EA" w:rsidTr="0089350A">
        <w:trPr>
          <w:trHeight w:val="30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złożony wniosek i załączniki są czytelne?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</w:p>
        </w:tc>
      </w:tr>
    </w:tbl>
    <w:p w:rsidR="0099606E" w:rsidRPr="00FE71EA" w:rsidRDefault="0099606E" w:rsidP="0099606E">
      <w:pPr>
        <w:rPr>
          <w:sz w:val="18"/>
          <w:szCs w:val="18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686"/>
        <w:gridCol w:w="4111"/>
      </w:tblGrid>
      <w:tr w:rsidR="0099606E" w:rsidRPr="00FE71EA" w:rsidTr="0089350A">
        <w:trPr>
          <w:trHeight w:val="685"/>
        </w:trPr>
        <w:tc>
          <w:tcPr>
            <w:tcW w:w="6237" w:type="dxa"/>
            <w:gridSpan w:val="2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jc w:val="center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SPEŁNIENIE WYMOGÓW FORMALNYCH</w:t>
            </w:r>
          </w:p>
        </w:tc>
        <w:tc>
          <w:tcPr>
            <w:tcW w:w="3686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TAK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b/>
                <w:kern w:val="3"/>
                <w:sz w:val="18"/>
                <w:szCs w:val="18"/>
                <w:lang w:eastAsia="zh-CN" w:bidi="hi-IN"/>
              </w:rPr>
              <w:t>NIE</w:t>
            </w:r>
          </w:p>
        </w:tc>
      </w:tr>
      <w:tr w:rsidR="0099606E" w:rsidRPr="00FE71EA" w:rsidTr="0089350A">
        <w:trPr>
          <w:trHeight w:val="607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9.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Czy wniosek spełnia wymogi formalne i może zostać skierowany do oceny?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  <w:r w:rsidRPr="00FE71EA">
              <w:rPr>
                <w:rFonts w:cs="Arial"/>
                <w:kern w:val="24"/>
                <w:sz w:val="18"/>
                <w:szCs w:val="18"/>
              </w:rPr>
              <w:t>□</w:t>
            </w:r>
            <w:r w:rsidRPr="00FE71EA">
              <w:rPr>
                <w:kern w:val="24"/>
                <w:sz w:val="18"/>
                <w:szCs w:val="18"/>
              </w:rPr>
              <w:t xml:space="preserve"> </w:t>
            </w:r>
            <w:r w:rsidRPr="00FE71EA">
              <w:rPr>
                <w:smallCaps/>
                <w:kern w:val="24"/>
                <w:sz w:val="18"/>
                <w:szCs w:val="18"/>
              </w:rPr>
              <w:t>TAK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tabs>
                <w:tab w:val="left" w:pos="318"/>
              </w:tabs>
              <w:spacing w:before="60" w:after="60"/>
              <w:rPr>
                <w:smallCaps/>
                <w:kern w:val="24"/>
                <w:sz w:val="18"/>
                <w:szCs w:val="18"/>
              </w:rPr>
            </w:pPr>
            <w:r w:rsidRPr="00FE71EA">
              <w:rPr>
                <w:rFonts w:cs="Arial"/>
                <w:kern w:val="24"/>
                <w:sz w:val="18"/>
                <w:szCs w:val="18"/>
              </w:rPr>
              <w:t>□</w:t>
            </w:r>
            <w:r w:rsidRPr="00FE71EA">
              <w:rPr>
                <w:kern w:val="24"/>
                <w:sz w:val="18"/>
                <w:szCs w:val="18"/>
              </w:rPr>
              <w:t xml:space="preserve"> </w:t>
            </w:r>
            <w:r w:rsidRPr="00FE71EA">
              <w:rPr>
                <w:smallCaps/>
                <w:kern w:val="24"/>
                <w:sz w:val="18"/>
                <w:szCs w:val="18"/>
              </w:rPr>
              <w:t>NIE – skierować wniosek do uzupełnienia</w:t>
            </w:r>
          </w:p>
          <w:p w:rsidR="0099606E" w:rsidRPr="00FE71EA" w:rsidRDefault="0099606E" w:rsidP="0089350A">
            <w:pPr>
              <w:tabs>
                <w:tab w:val="left" w:pos="318"/>
              </w:tabs>
              <w:spacing w:before="60" w:after="60"/>
              <w:rPr>
                <w:smallCaps/>
                <w:kern w:val="24"/>
                <w:sz w:val="18"/>
                <w:szCs w:val="18"/>
              </w:rPr>
            </w:pPr>
            <w:r w:rsidRPr="00FE71EA">
              <w:rPr>
                <w:rFonts w:cs="Arial"/>
                <w:kern w:val="24"/>
                <w:sz w:val="18"/>
                <w:szCs w:val="18"/>
              </w:rPr>
              <w:t xml:space="preserve">□ </w:t>
            </w:r>
            <w:r w:rsidRPr="00FE71EA">
              <w:rPr>
                <w:smallCaps/>
                <w:kern w:val="24"/>
                <w:sz w:val="18"/>
                <w:szCs w:val="18"/>
              </w:rPr>
              <w:t xml:space="preserve">NIE – Wniosek pozostawia się bez rozpatrzenia </w:t>
            </w:r>
          </w:p>
        </w:tc>
      </w:tr>
      <w:tr w:rsidR="0099606E" w:rsidRPr="00FE71EA" w:rsidTr="0089350A">
        <w:trPr>
          <w:trHeight w:val="685"/>
        </w:trPr>
        <w:tc>
          <w:tcPr>
            <w:tcW w:w="709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rFonts w:eastAsia="SimSun" w:cs="Mangal"/>
                <w:kern w:val="3"/>
                <w:sz w:val="18"/>
                <w:szCs w:val="18"/>
                <w:lang w:eastAsia="zh-CN" w:bidi="hi-IN"/>
              </w:rPr>
              <w:t>10.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widowControl w:val="0"/>
              <w:suppressAutoHyphens/>
              <w:autoSpaceDN w:val="0"/>
              <w:ind w:left="-54"/>
              <w:textAlignment w:val="baseline"/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</w:pPr>
            <w:r w:rsidRPr="00FE71EA">
              <w:rPr>
                <w:kern w:val="24"/>
                <w:sz w:val="18"/>
                <w:szCs w:val="18"/>
              </w:rPr>
              <w:t>Czy na etapie weryfikacji wymogów formalnych zauważono oczywistą omyłkę</w:t>
            </w:r>
            <w:r w:rsidRPr="00FE71EA">
              <w:rPr>
                <w:rStyle w:val="Odwoanieprzypisudolnego"/>
                <w:kern w:val="24"/>
                <w:sz w:val="18"/>
                <w:szCs w:val="18"/>
              </w:rPr>
              <w:footnoteReference w:id="4"/>
            </w:r>
            <w:r w:rsidRPr="00FE71EA">
              <w:rPr>
                <w:kern w:val="24"/>
                <w:sz w:val="18"/>
                <w:szCs w:val="18"/>
              </w:rPr>
              <w:t>?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  <w:r w:rsidRPr="00FE71EA">
              <w:rPr>
                <w:rFonts w:cs="Arial"/>
                <w:kern w:val="24"/>
                <w:sz w:val="18"/>
                <w:szCs w:val="18"/>
              </w:rPr>
              <w:t>□</w:t>
            </w:r>
            <w:r w:rsidRPr="00FE71EA">
              <w:rPr>
                <w:kern w:val="24"/>
                <w:sz w:val="18"/>
                <w:szCs w:val="18"/>
              </w:rPr>
              <w:t xml:space="preserve"> </w:t>
            </w:r>
            <w:r w:rsidRPr="00FE71EA">
              <w:rPr>
                <w:smallCaps/>
                <w:kern w:val="24"/>
                <w:sz w:val="18"/>
                <w:szCs w:val="18"/>
              </w:rPr>
              <w:t>TAK – skierować wniosek do poprawy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99606E" w:rsidRPr="00FE71EA" w:rsidRDefault="0099606E" w:rsidP="0089350A">
            <w:pPr>
              <w:spacing w:before="60" w:after="60"/>
              <w:jc w:val="center"/>
              <w:rPr>
                <w:rFonts w:cs="Arial"/>
                <w:kern w:val="24"/>
                <w:sz w:val="18"/>
                <w:szCs w:val="18"/>
              </w:rPr>
            </w:pPr>
            <w:r w:rsidRPr="00FE71EA">
              <w:rPr>
                <w:rFonts w:cs="Arial"/>
                <w:kern w:val="24"/>
                <w:sz w:val="18"/>
                <w:szCs w:val="18"/>
              </w:rPr>
              <w:t>□</w:t>
            </w:r>
            <w:r w:rsidRPr="00FE71EA">
              <w:rPr>
                <w:kern w:val="24"/>
                <w:sz w:val="18"/>
                <w:szCs w:val="18"/>
              </w:rPr>
              <w:t xml:space="preserve"> </w:t>
            </w:r>
            <w:r w:rsidRPr="00FE71EA">
              <w:rPr>
                <w:smallCaps/>
                <w:kern w:val="24"/>
                <w:sz w:val="18"/>
                <w:szCs w:val="18"/>
              </w:rPr>
              <w:t xml:space="preserve">NIE </w:t>
            </w:r>
          </w:p>
        </w:tc>
      </w:tr>
      <w:tr w:rsidR="0099606E" w:rsidRPr="00FE71EA" w:rsidTr="0089350A">
        <w:trPr>
          <w:trHeight w:val="685"/>
        </w:trPr>
        <w:tc>
          <w:tcPr>
            <w:tcW w:w="14034" w:type="dxa"/>
            <w:gridSpan w:val="4"/>
            <w:shd w:val="clear" w:color="auto" w:fill="FFFFFF"/>
          </w:tcPr>
          <w:p w:rsidR="0099606E" w:rsidRPr="00FE71EA" w:rsidRDefault="0099606E" w:rsidP="0089350A">
            <w:pPr>
              <w:spacing w:before="60" w:after="60"/>
              <w:rPr>
                <w:rFonts w:cs="Arial"/>
                <w:b/>
                <w:kern w:val="24"/>
                <w:sz w:val="18"/>
                <w:szCs w:val="18"/>
              </w:rPr>
            </w:pPr>
            <w:r w:rsidRPr="00FE71EA">
              <w:rPr>
                <w:rFonts w:cs="Arial"/>
                <w:b/>
                <w:kern w:val="24"/>
                <w:sz w:val="18"/>
                <w:szCs w:val="18"/>
              </w:rPr>
              <w:t>Uzasadnienie w przypadku odpowiedzi „NIE” w punkcie 9 oraz odpowiedzi „TAK” w punkcie 10:</w:t>
            </w:r>
          </w:p>
          <w:p w:rsidR="0099606E" w:rsidRPr="00FE71EA" w:rsidRDefault="0099606E" w:rsidP="0089350A">
            <w:pPr>
              <w:pStyle w:val="Akapitzlist"/>
              <w:spacing w:before="60" w:after="60"/>
              <w:rPr>
                <w:rFonts w:asciiTheme="minorHAnsi" w:hAnsiTheme="minorHAnsi" w:cs="Arial"/>
                <w:b/>
                <w:kern w:val="24"/>
                <w:sz w:val="18"/>
                <w:szCs w:val="18"/>
              </w:rPr>
            </w:pPr>
          </w:p>
        </w:tc>
      </w:tr>
    </w:tbl>
    <w:p w:rsidR="0099606E" w:rsidRPr="00FE71EA" w:rsidRDefault="0099606E" w:rsidP="0099606E">
      <w:pPr>
        <w:tabs>
          <w:tab w:val="left" w:pos="10425"/>
        </w:tabs>
        <w:rPr>
          <w:sz w:val="18"/>
          <w:szCs w:val="18"/>
        </w:rPr>
      </w:pPr>
    </w:p>
    <w:p w:rsidR="0099606E" w:rsidRPr="00FE71EA" w:rsidRDefault="0099606E" w:rsidP="0099606E">
      <w:pPr>
        <w:tabs>
          <w:tab w:val="left" w:pos="10425"/>
        </w:tabs>
        <w:rPr>
          <w:sz w:val="18"/>
          <w:szCs w:val="18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6804"/>
      </w:tblGrid>
      <w:tr w:rsidR="0099606E" w:rsidRPr="00FE71EA" w:rsidTr="0089350A">
        <w:tc>
          <w:tcPr>
            <w:tcW w:w="7230" w:type="dxa"/>
            <w:shd w:val="clear" w:color="auto" w:fill="F2F2F2"/>
          </w:tcPr>
          <w:p w:rsidR="0099606E" w:rsidRPr="00FE71EA" w:rsidRDefault="0099606E" w:rsidP="0089350A">
            <w:pPr>
              <w:jc w:val="center"/>
              <w:rPr>
                <w:b/>
                <w:sz w:val="18"/>
                <w:szCs w:val="18"/>
              </w:rPr>
            </w:pPr>
          </w:p>
          <w:p w:rsidR="0099606E" w:rsidRPr="00FE71EA" w:rsidRDefault="0099606E" w:rsidP="0089350A">
            <w:pPr>
              <w:jc w:val="center"/>
              <w:rPr>
                <w:b/>
                <w:sz w:val="18"/>
                <w:szCs w:val="18"/>
              </w:rPr>
            </w:pPr>
            <w:r w:rsidRPr="00FE71EA">
              <w:rPr>
                <w:b/>
                <w:sz w:val="18"/>
                <w:szCs w:val="18"/>
              </w:rPr>
              <w:t>Sporządził</w:t>
            </w:r>
          </w:p>
          <w:p w:rsidR="0099606E" w:rsidRPr="00FE71EA" w:rsidRDefault="0099606E" w:rsidP="0089350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6804" w:type="dxa"/>
            <w:shd w:val="clear" w:color="auto" w:fill="F2F2F2"/>
          </w:tcPr>
          <w:p w:rsidR="0099606E" w:rsidRPr="00FE71EA" w:rsidRDefault="0099606E" w:rsidP="0089350A">
            <w:pPr>
              <w:jc w:val="center"/>
              <w:rPr>
                <w:b/>
                <w:sz w:val="18"/>
                <w:szCs w:val="18"/>
              </w:rPr>
            </w:pPr>
          </w:p>
          <w:p w:rsidR="0099606E" w:rsidRPr="00FE71EA" w:rsidRDefault="0099606E" w:rsidP="0089350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FE71EA">
              <w:rPr>
                <w:b/>
                <w:sz w:val="18"/>
                <w:szCs w:val="18"/>
              </w:rPr>
              <w:t xml:space="preserve">Zatwierdził </w:t>
            </w:r>
          </w:p>
        </w:tc>
      </w:tr>
      <w:tr w:rsidR="0099606E" w:rsidRPr="00FE71EA" w:rsidTr="0089350A">
        <w:trPr>
          <w:trHeight w:val="415"/>
        </w:trPr>
        <w:tc>
          <w:tcPr>
            <w:tcW w:w="7230" w:type="dxa"/>
            <w:shd w:val="clear" w:color="auto" w:fill="auto"/>
          </w:tcPr>
          <w:p w:rsidR="0099606E" w:rsidRPr="00FE71EA" w:rsidRDefault="0099606E" w:rsidP="0089350A">
            <w:pPr>
              <w:rPr>
                <w:i/>
                <w:sz w:val="18"/>
                <w:szCs w:val="18"/>
              </w:rPr>
            </w:pPr>
          </w:p>
          <w:p w:rsidR="0099606E" w:rsidRPr="00FE71EA" w:rsidRDefault="0099606E" w:rsidP="0089350A">
            <w:pPr>
              <w:rPr>
                <w:i/>
                <w:sz w:val="18"/>
                <w:szCs w:val="18"/>
              </w:rPr>
            </w:pPr>
          </w:p>
          <w:p w:rsidR="0099606E" w:rsidRPr="00FE71EA" w:rsidRDefault="0099606E" w:rsidP="0089350A">
            <w:pPr>
              <w:rPr>
                <w:i/>
                <w:sz w:val="18"/>
                <w:szCs w:val="18"/>
              </w:rPr>
            </w:pPr>
            <w:r w:rsidRPr="00FE71EA">
              <w:rPr>
                <w:i/>
                <w:sz w:val="18"/>
                <w:szCs w:val="18"/>
              </w:rPr>
              <w:t xml:space="preserve">Data i czytelny podpis </w:t>
            </w:r>
          </w:p>
        </w:tc>
        <w:tc>
          <w:tcPr>
            <w:tcW w:w="6804" w:type="dxa"/>
            <w:shd w:val="clear" w:color="auto" w:fill="auto"/>
          </w:tcPr>
          <w:p w:rsidR="0099606E" w:rsidRPr="00FE71EA" w:rsidRDefault="0099606E" w:rsidP="0089350A">
            <w:pPr>
              <w:rPr>
                <w:sz w:val="18"/>
                <w:szCs w:val="18"/>
              </w:rPr>
            </w:pPr>
          </w:p>
          <w:p w:rsidR="0099606E" w:rsidRPr="00FE71EA" w:rsidRDefault="0099606E" w:rsidP="0089350A">
            <w:pPr>
              <w:rPr>
                <w:sz w:val="18"/>
                <w:szCs w:val="18"/>
              </w:rPr>
            </w:pPr>
          </w:p>
          <w:p w:rsidR="0099606E" w:rsidRPr="00FE71EA" w:rsidRDefault="0099606E" w:rsidP="0089350A">
            <w:pPr>
              <w:rPr>
                <w:sz w:val="18"/>
                <w:szCs w:val="18"/>
              </w:rPr>
            </w:pPr>
            <w:r w:rsidRPr="00FE71EA">
              <w:rPr>
                <w:i/>
                <w:sz w:val="18"/>
                <w:szCs w:val="18"/>
              </w:rPr>
              <w:t xml:space="preserve">Data i czytelny podpis </w:t>
            </w:r>
          </w:p>
        </w:tc>
      </w:tr>
    </w:tbl>
    <w:p w:rsidR="0099606E" w:rsidRDefault="0099606E" w:rsidP="0099606E">
      <w:pPr>
        <w:widowControl w:val="0"/>
        <w:tabs>
          <w:tab w:val="left" w:pos="9540"/>
        </w:tabs>
        <w:suppressAutoHyphens/>
        <w:autoSpaceDN w:val="0"/>
        <w:spacing w:before="60"/>
        <w:jc w:val="both"/>
        <w:textAlignment w:val="baseline"/>
        <w:rPr>
          <w:rFonts w:ascii="Calibri" w:eastAsia="SimSun" w:hAnsi="Calibri" w:cs="Mangal"/>
          <w:b/>
          <w:kern w:val="3"/>
          <w:sz w:val="18"/>
          <w:szCs w:val="18"/>
          <w:lang w:eastAsia="zh-CN" w:bidi="hi-IN"/>
        </w:rPr>
      </w:pPr>
    </w:p>
    <w:p w:rsidR="0099606E" w:rsidRDefault="0099606E" w:rsidP="0099606E">
      <w:pPr>
        <w:rPr>
          <w:rFonts w:ascii="Calibri" w:hAnsi="Calibri"/>
          <w:sz w:val="18"/>
          <w:szCs w:val="18"/>
        </w:rPr>
      </w:pPr>
    </w:p>
    <w:p w:rsidR="0099606E" w:rsidRPr="00966F82" w:rsidRDefault="0099606E" w:rsidP="0099606E">
      <w:pPr>
        <w:rPr>
          <w:rFonts w:ascii="Calibri" w:hAnsi="Calibri"/>
          <w:sz w:val="18"/>
          <w:szCs w:val="18"/>
        </w:rPr>
      </w:pPr>
    </w:p>
    <w:p w:rsidR="0099606E" w:rsidRDefault="0099606E" w:rsidP="0099606E"/>
    <w:p w:rsidR="000F2455" w:rsidRDefault="000F2455" w:rsidP="00D81375"/>
    <w:sectPr w:rsidR="000F2455" w:rsidSect="00D8137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577" w:rsidRDefault="00221577" w:rsidP="00D81375">
      <w:pPr>
        <w:spacing w:after="0" w:line="240" w:lineRule="auto"/>
      </w:pPr>
      <w:r>
        <w:separator/>
      </w:r>
    </w:p>
  </w:endnote>
  <w:endnote w:type="continuationSeparator" w:id="0">
    <w:p w:rsidR="00221577" w:rsidRDefault="00221577" w:rsidP="00D8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06E" w:rsidRDefault="0099606E" w:rsidP="00A67F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06E" w:rsidRDefault="0099606E" w:rsidP="00A67F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06E" w:rsidRPr="004B70BE" w:rsidRDefault="0099606E" w:rsidP="00A67F1F">
    <w:pPr>
      <w:pStyle w:val="Stopka"/>
      <w:framePr w:wrap="around" w:vAnchor="text" w:hAnchor="margin" w:xAlign="right" w:y="1"/>
      <w:rPr>
        <w:rStyle w:val="Numerstrony"/>
        <w:rFonts w:ascii="Calibri" w:hAnsi="Calibri"/>
        <w:sz w:val="20"/>
        <w:szCs w:val="20"/>
      </w:rPr>
    </w:pPr>
    <w:r w:rsidRPr="004B70BE">
      <w:rPr>
        <w:rStyle w:val="Numerstrony"/>
        <w:rFonts w:ascii="Calibri" w:hAnsi="Calibri"/>
        <w:sz w:val="20"/>
        <w:szCs w:val="20"/>
      </w:rPr>
      <w:fldChar w:fldCharType="begin"/>
    </w:r>
    <w:r w:rsidRPr="004B70BE">
      <w:rPr>
        <w:rStyle w:val="Numerstrony"/>
        <w:rFonts w:ascii="Calibri" w:hAnsi="Calibri"/>
        <w:sz w:val="20"/>
        <w:szCs w:val="20"/>
      </w:rPr>
      <w:instrText xml:space="preserve">PAGE  </w:instrText>
    </w:r>
    <w:r w:rsidRPr="004B70BE">
      <w:rPr>
        <w:rStyle w:val="Numerstrony"/>
        <w:rFonts w:ascii="Calibri" w:hAnsi="Calibri"/>
        <w:sz w:val="20"/>
        <w:szCs w:val="20"/>
      </w:rPr>
      <w:fldChar w:fldCharType="separate"/>
    </w:r>
    <w:r w:rsidR="00DB3AE3">
      <w:rPr>
        <w:rStyle w:val="Numerstrony"/>
        <w:rFonts w:ascii="Calibri" w:hAnsi="Calibri"/>
        <w:noProof/>
        <w:sz w:val="20"/>
        <w:szCs w:val="20"/>
      </w:rPr>
      <w:t>2</w:t>
    </w:r>
    <w:r w:rsidRPr="004B70BE">
      <w:rPr>
        <w:rStyle w:val="Numerstrony"/>
        <w:rFonts w:ascii="Calibri" w:hAnsi="Calibri"/>
        <w:sz w:val="20"/>
        <w:szCs w:val="20"/>
      </w:rPr>
      <w:fldChar w:fldCharType="end"/>
    </w:r>
  </w:p>
  <w:p w:rsidR="0099606E" w:rsidRDefault="0099606E" w:rsidP="00E2740D">
    <w:pPr>
      <w:pStyle w:val="Stopka"/>
      <w:pBdr>
        <w:bottom w:val="single" w:sz="4" w:space="1" w:color="auto"/>
      </w:pBd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06E" w:rsidRDefault="00DB3AE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83840" behindDoc="0" locked="0" layoutInCell="0" allowOverlap="1" wp14:anchorId="196A394B" wp14:editId="1B24AA4C">
          <wp:simplePos x="0" y="0"/>
          <wp:positionH relativeFrom="page">
            <wp:posOffset>2006600</wp:posOffset>
          </wp:positionH>
          <wp:positionV relativeFrom="page">
            <wp:posOffset>6736715</wp:posOffset>
          </wp:positionV>
          <wp:extent cx="7023735" cy="194310"/>
          <wp:effectExtent l="1905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27094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8A5D3FD" wp14:editId="3CC27B75">
          <wp:simplePos x="0" y="0"/>
          <wp:positionH relativeFrom="margin">
            <wp:posOffset>4625340</wp:posOffset>
          </wp:positionH>
          <wp:positionV relativeFrom="paragraph">
            <wp:posOffset>4093845</wp:posOffset>
          </wp:positionV>
          <wp:extent cx="1977390" cy="396240"/>
          <wp:effectExtent l="0" t="0" r="3810" b="3810"/>
          <wp:wrapNone/>
          <wp:docPr id="32" name="Obraz 32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06E" w:rsidRDefault="00D27094" w:rsidP="004E3135">
    <w:pPr>
      <w:pStyle w:val="Stopka"/>
      <w:ind w:left="1416"/>
    </w:pPr>
    <w:r>
      <w:rPr>
        <w:noProof/>
        <w:lang w:eastAsia="pl-PL"/>
      </w:rPr>
      <w:drawing>
        <wp:anchor distT="0" distB="0" distL="114300" distR="114300" simplePos="0" relativeHeight="251677696" behindDoc="1" locked="0" layoutInCell="1" allowOverlap="1" wp14:anchorId="0C071C96" wp14:editId="07E05B3F">
          <wp:simplePos x="0" y="0"/>
          <wp:positionH relativeFrom="margin">
            <wp:posOffset>4472940</wp:posOffset>
          </wp:positionH>
          <wp:positionV relativeFrom="paragraph">
            <wp:posOffset>3631565</wp:posOffset>
          </wp:positionV>
          <wp:extent cx="1977390" cy="396240"/>
          <wp:effectExtent l="0" t="0" r="3810" b="3810"/>
          <wp:wrapNone/>
          <wp:docPr id="31" name="Obraz 31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EDD">
      <w:rPr>
        <w:rFonts w:cs="Arial"/>
        <w:noProof/>
        <w:sz w:val="18"/>
        <w:lang w:eastAsia="pl-PL"/>
      </w:rPr>
      <w:drawing>
        <wp:anchor distT="0" distB="0" distL="114300" distR="114300" simplePos="0" relativeHeight="251666432" behindDoc="1" locked="0" layoutInCell="1" allowOverlap="1" wp14:anchorId="45192E91" wp14:editId="721C50BB">
          <wp:simplePos x="0" y="0"/>
          <wp:positionH relativeFrom="page">
            <wp:posOffset>4695190</wp:posOffset>
          </wp:positionH>
          <wp:positionV relativeFrom="page">
            <wp:posOffset>10146665</wp:posOffset>
          </wp:positionV>
          <wp:extent cx="2628100" cy="397565"/>
          <wp:effectExtent l="19050" t="0" r="800" b="0"/>
          <wp:wrapNone/>
          <wp:docPr id="20" name="Obraz 0" descr="logo wup 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up bw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628100" cy="397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06E" w:rsidRDefault="0099606E" w:rsidP="005A2EDD">
    <w:pPr>
      <w:pStyle w:val="Stopka"/>
      <w:tabs>
        <w:tab w:val="clear" w:pos="4536"/>
        <w:tab w:val="clear" w:pos="9072"/>
        <w:tab w:val="left" w:pos="915"/>
        <w:tab w:val="left" w:pos="11295"/>
      </w:tabs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435210E4" wp14:editId="3E5ED784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21" name="Obraz 21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2096" behindDoc="1" locked="0" layoutInCell="1" allowOverlap="1" wp14:anchorId="577EB0E1" wp14:editId="32547DFB">
          <wp:simplePos x="0" y="0"/>
          <wp:positionH relativeFrom="margin">
            <wp:posOffset>4365625</wp:posOffset>
          </wp:positionH>
          <wp:positionV relativeFrom="paragraph">
            <wp:posOffset>3583305</wp:posOffset>
          </wp:positionV>
          <wp:extent cx="1964690" cy="396240"/>
          <wp:effectExtent l="0" t="0" r="0" b="3810"/>
          <wp:wrapNone/>
          <wp:docPr id="22" name="Obraz 22" descr="logotyp corel 9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corel 9 CMYK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6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A2EDD">
      <w:rPr>
        <w:rFonts w:cs="Arial"/>
        <w:noProof/>
        <w:sz w:val="18"/>
        <w:lang w:eastAsia="pl-PL"/>
      </w:rPr>
      <w:drawing>
        <wp:anchor distT="0" distB="0" distL="114300" distR="114300" simplePos="0" relativeHeight="251675648" behindDoc="1" locked="0" layoutInCell="1" allowOverlap="1" wp14:anchorId="6E71E2A5" wp14:editId="2210B354">
          <wp:simplePos x="0" y="0"/>
          <wp:positionH relativeFrom="page">
            <wp:posOffset>5152390</wp:posOffset>
          </wp:positionH>
          <wp:positionV relativeFrom="page">
            <wp:posOffset>10603865</wp:posOffset>
          </wp:positionV>
          <wp:extent cx="2628100" cy="397565"/>
          <wp:effectExtent l="19050" t="0" r="800" b="0"/>
          <wp:wrapNone/>
          <wp:docPr id="23" name="Obraz 0" descr="logo wup 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up bw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628100" cy="397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2EDD">
      <w:rPr>
        <w:rFonts w:cs="Arial"/>
        <w:noProof/>
        <w:sz w:val="18"/>
        <w:lang w:eastAsia="pl-PL"/>
      </w:rPr>
      <w:drawing>
        <wp:anchor distT="0" distB="0" distL="114300" distR="114300" simplePos="0" relativeHeight="251668480" behindDoc="1" locked="0" layoutInCell="1" allowOverlap="1" wp14:anchorId="75BC59D4" wp14:editId="55CF22AF">
          <wp:simplePos x="0" y="0"/>
          <wp:positionH relativeFrom="page">
            <wp:posOffset>4847590</wp:posOffset>
          </wp:positionH>
          <wp:positionV relativeFrom="page">
            <wp:posOffset>10299065</wp:posOffset>
          </wp:positionV>
          <wp:extent cx="2628100" cy="397565"/>
          <wp:effectExtent l="19050" t="0" r="800" b="0"/>
          <wp:wrapNone/>
          <wp:docPr id="24" name="Obraz 0" descr="logo wup 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up bw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628100" cy="397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2EDD">
      <w:tab/>
    </w:r>
    <w:r w:rsidR="005A2EDD">
      <w:rPr>
        <w:rFonts w:cs="Arial"/>
        <w:noProof/>
        <w:sz w:val="18"/>
        <w:lang w:eastAsia="pl-PL"/>
      </w:rPr>
      <w:drawing>
        <wp:anchor distT="0" distB="0" distL="114300" distR="114300" simplePos="0" relativeHeight="251673600" behindDoc="1" locked="0" layoutInCell="1" allowOverlap="1" wp14:anchorId="06727968" wp14:editId="70A8387C">
          <wp:simplePos x="0" y="0"/>
          <wp:positionH relativeFrom="page">
            <wp:posOffset>4999990</wp:posOffset>
          </wp:positionH>
          <wp:positionV relativeFrom="page">
            <wp:posOffset>10451465</wp:posOffset>
          </wp:positionV>
          <wp:extent cx="2628100" cy="397565"/>
          <wp:effectExtent l="19050" t="0" r="800" b="0"/>
          <wp:wrapNone/>
          <wp:docPr id="25" name="Obraz 0" descr="logo wup 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up bw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628100" cy="397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9606E" w:rsidRDefault="00DB3AE3">
    <w:pPr>
      <w:pStyle w:val="Stopka"/>
    </w:pPr>
    <w:bookmarkStart w:id="0" w:name="_GoBack"/>
    <w:r w:rsidRPr="00935FCF">
      <w:rPr>
        <w:noProof/>
        <w:lang w:eastAsia="pl-PL"/>
      </w:rPr>
      <w:drawing>
        <wp:anchor distT="0" distB="0" distL="114300" distR="114300" simplePos="0" relativeHeight="251685888" behindDoc="1" locked="0" layoutInCell="1" allowOverlap="1" wp14:anchorId="3E697FD2" wp14:editId="7059640B">
          <wp:simplePos x="0" y="0"/>
          <wp:positionH relativeFrom="margin">
            <wp:posOffset>5687695</wp:posOffset>
          </wp:positionH>
          <wp:positionV relativeFrom="paragraph">
            <wp:posOffset>-13335</wp:posOffset>
          </wp:positionV>
          <wp:extent cx="1958340" cy="373380"/>
          <wp:effectExtent l="0" t="0" r="3810" b="7620"/>
          <wp:wrapNone/>
          <wp:docPr id="2" name="Obraz 4" descr="logotyp corel 9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typ corel 9 CMYK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r w:rsidR="0099606E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1F44F31" wp14:editId="648EC325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26" name="Obraz 26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06E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3E15E8F" wp14:editId="07F57CB4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27" name="Obraz 27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06E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FBDB651" wp14:editId="5C0832B7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28" name="Obraz 28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06E">
      <w:rPr>
        <w:noProof/>
        <w:lang w:eastAsia="pl-PL"/>
      </w:rPr>
      <w:drawing>
        <wp:anchor distT="0" distB="0" distL="114300" distR="114300" simplePos="0" relativeHeight="251656192" behindDoc="1" locked="0" layoutInCell="1" allowOverlap="1" wp14:anchorId="418E88E5" wp14:editId="1426A10C">
          <wp:simplePos x="0" y="0"/>
          <wp:positionH relativeFrom="margin">
            <wp:posOffset>4359275</wp:posOffset>
          </wp:positionH>
          <wp:positionV relativeFrom="paragraph">
            <wp:posOffset>3583305</wp:posOffset>
          </wp:positionV>
          <wp:extent cx="1977390" cy="396240"/>
          <wp:effectExtent l="0" t="0" r="3810" b="3810"/>
          <wp:wrapNone/>
          <wp:docPr id="29" name="Obraz 29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06E">
      <w:rPr>
        <w:noProof/>
        <w:lang w:eastAsia="pl-PL"/>
      </w:rPr>
      <w:drawing>
        <wp:anchor distT="0" distB="0" distL="114300" distR="114300" simplePos="0" relativeHeight="251654144" behindDoc="1" locked="0" layoutInCell="1" allowOverlap="1" wp14:anchorId="28FCF365" wp14:editId="0B123FB6">
          <wp:simplePos x="0" y="0"/>
          <wp:positionH relativeFrom="margin">
            <wp:posOffset>4365625</wp:posOffset>
          </wp:positionH>
          <wp:positionV relativeFrom="paragraph">
            <wp:posOffset>3583305</wp:posOffset>
          </wp:positionV>
          <wp:extent cx="1964690" cy="396240"/>
          <wp:effectExtent l="0" t="0" r="0" b="3810"/>
          <wp:wrapNone/>
          <wp:docPr id="30" name="Obraz 30" descr="logotyp corel 9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 corel 9 CMYK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6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Default="00D81375" w:rsidP="00627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:rsidR="00D81375" w:rsidRDefault="00D81375" w:rsidP="006275CA">
    <w:pPr>
      <w:pStyle w:val="Stopka"/>
      <w:ind w:right="360"/>
    </w:pPr>
  </w:p>
  <w:p w:rsidR="006413F4" w:rsidRDefault="006413F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Pr="004B70BE" w:rsidRDefault="00D81375" w:rsidP="006275CA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4B70BE">
      <w:rPr>
        <w:rStyle w:val="Numerstrony"/>
        <w:sz w:val="20"/>
        <w:szCs w:val="20"/>
      </w:rPr>
      <w:fldChar w:fldCharType="begin"/>
    </w:r>
    <w:r w:rsidRPr="004B70BE">
      <w:rPr>
        <w:rStyle w:val="Numerstrony"/>
        <w:sz w:val="20"/>
        <w:szCs w:val="20"/>
      </w:rPr>
      <w:instrText xml:space="preserve">PAGE  </w:instrText>
    </w:r>
    <w:r w:rsidRPr="004B70BE">
      <w:rPr>
        <w:rStyle w:val="Numerstrony"/>
        <w:sz w:val="20"/>
        <w:szCs w:val="20"/>
      </w:rPr>
      <w:fldChar w:fldCharType="separate"/>
    </w:r>
    <w:r w:rsidR="00DB3AE3">
      <w:rPr>
        <w:rStyle w:val="Numerstrony"/>
        <w:noProof/>
        <w:sz w:val="20"/>
        <w:szCs w:val="20"/>
      </w:rPr>
      <w:t>5</w:t>
    </w:r>
    <w:r w:rsidRPr="004B70BE">
      <w:rPr>
        <w:rStyle w:val="Numerstrony"/>
        <w:sz w:val="20"/>
        <w:szCs w:val="20"/>
      </w:rPr>
      <w:fldChar w:fldCharType="end"/>
    </w:r>
  </w:p>
  <w:p w:rsidR="00D81375" w:rsidRDefault="00D81375" w:rsidP="006275CA">
    <w:pPr>
      <w:pStyle w:val="Stopka"/>
      <w:pBdr>
        <w:bottom w:val="single" w:sz="4" w:space="1" w:color="auto"/>
      </w:pBdr>
      <w:ind w:right="360"/>
    </w:pPr>
  </w:p>
  <w:p w:rsidR="006413F4" w:rsidRDefault="006413F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Default="00D81375">
    <w:pPr>
      <w:pStyle w:val="Stopka"/>
    </w:pPr>
  </w:p>
  <w:p w:rsidR="00D81375" w:rsidRDefault="00D81375">
    <w:pPr>
      <w:pStyle w:val="Stopka"/>
    </w:pPr>
  </w:p>
  <w:p w:rsidR="00D81375" w:rsidRDefault="00D81375">
    <w:pPr>
      <w:pStyle w:val="Stopka"/>
    </w:pPr>
  </w:p>
  <w:p w:rsidR="00D81375" w:rsidRDefault="00D813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577" w:rsidRDefault="00221577" w:rsidP="00D81375">
      <w:pPr>
        <w:spacing w:after="0" w:line="240" w:lineRule="auto"/>
      </w:pPr>
      <w:r>
        <w:separator/>
      </w:r>
    </w:p>
  </w:footnote>
  <w:footnote w:type="continuationSeparator" w:id="0">
    <w:p w:rsidR="00221577" w:rsidRDefault="00221577" w:rsidP="00D81375">
      <w:pPr>
        <w:spacing w:after="0" w:line="240" w:lineRule="auto"/>
      </w:pPr>
      <w:r>
        <w:continuationSeparator/>
      </w:r>
    </w:p>
  </w:footnote>
  <w:footnote w:id="1">
    <w:p w:rsidR="0099606E" w:rsidRPr="00651BD8" w:rsidRDefault="0099606E" w:rsidP="0099606E">
      <w:pPr>
        <w:pStyle w:val="Tekstprzypisudolnego"/>
        <w:rPr>
          <w:rFonts w:ascii="Calibri" w:hAnsi="Calibri"/>
          <w:sz w:val="18"/>
          <w:szCs w:val="18"/>
        </w:rPr>
      </w:pPr>
      <w:r w:rsidRPr="00651BD8">
        <w:rPr>
          <w:rStyle w:val="Odwoanieprzypisudolnego"/>
          <w:rFonts w:ascii="Calibri" w:hAnsi="Calibri"/>
          <w:sz w:val="18"/>
          <w:szCs w:val="18"/>
        </w:rPr>
        <w:footnoteRef/>
      </w:r>
      <w:r w:rsidRPr="00651BD8">
        <w:rPr>
          <w:rFonts w:ascii="Calibri" w:hAnsi="Calibri"/>
          <w:sz w:val="18"/>
          <w:szCs w:val="18"/>
        </w:rPr>
        <w:t xml:space="preserve"> Zaznaczyć „nie dotyczy” jeśli wniosek został złożony przez profil zaufany  </w:t>
      </w:r>
      <w:proofErr w:type="spellStart"/>
      <w:r w:rsidRPr="00651BD8">
        <w:rPr>
          <w:rFonts w:ascii="Calibri" w:hAnsi="Calibri"/>
          <w:sz w:val="18"/>
          <w:szCs w:val="18"/>
        </w:rPr>
        <w:t>ePUAP</w:t>
      </w:r>
      <w:proofErr w:type="spellEnd"/>
      <w:r w:rsidRPr="00651BD8">
        <w:rPr>
          <w:rFonts w:ascii="Calibri" w:hAnsi="Calibri"/>
          <w:sz w:val="18"/>
          <w:szCs w:val="18"/>
        </w:rPr>
        <w:t>.</w:t>
      </w:r>
    </w:p>
  </w:footnote>
  <w:footnote w:id="2">
    <w:p w:rsidR="0099606E" w:rsidRPr="007F3AFA" w:rsidRDefault="0099606E" w:rsidP="0099606E">
      <w:pPr>
        <w:pStyle w:val="Tekstprzypisudolnego"/>
        <w:rPr>
          <w:sz w:val="18"/>
          <w:szCs w:val="18"/>
          <w:highlight w:val="yellow"/>
        </w:rPr>
      </w:pPr>
      <w:r w:rsidRPr="00651BD8">
        <w:rPr>
          <w:rStyle w:val="Odwoanieprzypisudolnego"/>
          <w:rFonts w:ascii="Calibri" w:hAnsi="Calibri"/>
          <w:sz w:val="18"/>
          <w:szCs w:val="18"/>
        </w:rPr>
        <w:footnoteRef/>
      </w:r>
      <w:r w:rsidRPr="00651BD8">
        <w:rPr>
          <w:rFonts w:ascii="Calibri" w:hAnsi="Calibri"/>
          <w:sz w:val="18"/>
          <w:szCs w:val="18"/>
        </w:rPr>
        <w:t xml:space="preserve"> Zaznaczyć „nie dotyczy” jeśli wniosek został złożony w wersji papierowej.</w:t>
      </w:r>
    </w:p>
  </w:footnote>
  <w:footnote w:id="3">
    <w:p w:rsidR="0099606E" w:rsidRPr="006618FB" w:rsidRDefault="0099606E" w:rsidP="0099606E">
      <w:pPr>
        <w:pStyle w:val="Tekstprzypisudolnego"/>
        <w:rPr>
          <w:rFonts w:ascii="Calibri" w:hAnsi="Calibri"/>
          <w:sz w:val="18"/>
          <w:szCs w:val="18"/>
        </w:rPr>
      </w:pPr>
      <w:r w:rsidRPr="00B70E36">
        <w:rPr>
          <w:rStyle w:val="Odwoanieprzypisudolnego"/>
        </w:rPr>
        <w:footnoteRef/>
      </w:r>
      <w:r w:rsidRPr="00B70E36">
        <w:t xml:space="preserve"> </w:t>
      </w:r>
      <w:r w:rsidRPr="00B70E36">
        <w:rPr>
          <w:rFonts w:ascii="Calibri" w:hAnsi="Calibri"/>
          <w:sz w:val="18"/>
          <w:szCs w:val="18"/>
        </w:rPr>
        <w:t xml:space="preserve">Wniosek powinna podpisać / złożyć za pośrednictwem </w:t>
      </w:r>
      <w:proofErr w:type="spellStart"/>
      <w:r w:rsidRPr="00B70E36">
        <w:rPr>
          <w:rFonts w:ascii="Calibri" w:hAnsi="Calibri"/>
          <w:sz w:val="18"/>
          <w:szCs w:val="18"/>
        </w:rPr>
        <w:t>ePUAP</w:t>
      </w:r>
      <w:proofErr w:type="spellEnd"/>
      <w:r w:rsidRPr="00B70E36">
        <w:rPr>
          <w:rFonts w:ascii="Calibri" w:hAnsi="Calibri"/>
          <w:sz w:val="18"/>
          <w:szCs w:val="18"/>
        </w:rPr>
        <w:t xml:space="preserve"> osoba/y uprawniona/e do reprezentowania wnioskodawcy wskazana/e we wniosku oraz w przypadku projektów partnerskich osoby reprezentujące poszczególnych partnerów także wskazane we wniosku.</w:t>
      </w:r>
      <w:r w:rsidRPr="006618FB">
        <w:rPr>
          <w:rFonts w:ascii="Calibri" w:hAnsi="Calibri"/>
          <w:sz w:val="18"/>
          <w:szCs w:val="18"/>
        </w:rPr>
        <w:t xml:space="preserve"> </w:t>
      </w:r>
    </w:p>
  </w:footnote>
  <w:footnote w:id="4">
    <w:p w:rsidR="0099606E" w:rsidRPr="009524F0" w:rsidRDefault="0099606E" w:rsidP="0099606E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524F0">
        <w:rPr>
          <w:rFonts w:ascii="Calibri" w:hAnsi="Calibri"/>
          <w:sz w:val="18"/>
          <w:szCs w:val="18"/>
        </w:rPr>
        <w:t>Z oczywistą omyłką mamy do czynienia w sytuacji, w której błąd jest ewidentny, łatwo zauważalny, niewymagający dodatkowych obliczeń, czy ustaleń i jest wynikiem np. błędnego wyboru</w:t>
      </w:r>
      <w:r>
        <w:rPr>
          <w:rFonts w:ascii="Calibri" w:hAnsi="Calibri"/>
          <w:sz w:val="18"/>
          <w:szCs w:val="18"/>
        </w:rPr>
        <w:t xml:space="preserve">                </w:t>
      </w:r>
      <w:r w:rsidRPr="009524F0">
        <w:rPr>
          <w:rFonts w:ascii="Calibri" w:hAnsi="Calibri"/>
          <w:sz w:val="18"/>
          <w:szCs w:val="18"/>
        </w:rPr>
        <w:t xml:space="preserve"> z listy rozwijanej, niewłaściwego (wbrew zamierzeniu wnioskodawcy) użycia wyrazu, widocznej mylnej pisowni, niedokładności redakcyjnej, przeoczenia czy też opuszczenia jakiegoś wyrazu lub wyrazów, numerów, liczb. Poprawienie oczywistej omyłki na etapie składania wniosku o dofinansowanie projektu nie może prowadzić do jego is</w:t>
      </w:r>
      <w:r>
        <w:rPr>
          <w:rFonts w:ascii="Calibri" w:hAnsi="Calibri"/>
          <w:sz w:val="18"/>
          <w:szCs w:val="18"/>
        </w:rPr>
        <w:t xml:space="preserve">totnej modyfikacji. Oznacza to, </w:t>
      </w:r>
      <w:r w:rsidRPr="009524F0">
        <w:rPr>
          <w:rFonts w:ascii="Calibri" w:hAnsi="Calibri"/>
          <w:sz w:val="18"/>
          <w:szCs w:val="18"/>
        </w:rPr>
        <w:t xml:space="preserve">że poprawienie oczywistej omyłki nie może prowadzić do zmiany okoliczności opisanych w projekcie stanowiących podstawę oceny, a tym samym mieć wpływu na zmianę sposobu oceny kryterium/kryteriów wyboru projektów. Ustalenie, czy doszło do oczywistej omyłki, następuje każdorazowo w ramach indywidualnej sprawy i w oparciu o związane z nią i złożone </w:t>
      </w:r>
      <w:r>
        <w:rPr>
          <w:rFonts w:ascii="Calibri" w:hAnsi="Calibri"/>
          <w:sz w:val="18"/>
          <w:szCs w:val="18"/>
        </w:rPr>
        <w:t xml:space="preserve">                        </w:t>
      </w:r>
      <w:r w:rsidRPr="009524F0">
        <w:rPr>
          <w:rFonts w:ascii="Calibri" w:hAnsi="Calibri"/>
          <w:sz w:val="18"/>
          <w:szCs w:val="18"/>
        </w:rPr>
        <w:t>w odpowiedzi na konkurs</w:t>
      </w:r>
      <w:r>
        <w:rPr>
          <w:rFonts w:ascii="Calibri" w:hAnsi="Calibri"/>
          <w:sz w:val="18"/>
          <w:szCs w:val="18"/>
        </w:rPr>
        <w:t>/wezwanie</w:t>
      </w:r>
      <w:r w:rsidRPr="009524F0">
        <w:rPr>
          <w:rFonts w:ascii="Calibri" w:hAnsi="Calibri"/>
          <w:sz w:val="18"/>
          <w:szCs w:val="18"/>
        </w:rPr>
        <w:t xml:space="preserve"> dokumenty.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094" w:rsidRDefault="00D270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06E" w:rsidRPr="00742688" w:rsidRDefault="0099606E" w:rsidP="00A67F1F">
    <w:pPr>
      <w:pStyle w:val="Nagwek"/>
      <w:pBdr>
        <w:bottom w:val="single" w:sz="4" w:space="1" w:color="auto"/>
      </w:pBdr>
      <w:rPr>
        <w:rFonts w:ascii="Calibri" w:hAnsi="Calibri"/>
        <w:sz w:val="20"/>
      </w:rPr>
    </w:pPr>
  </w:p>
  <w:p w:rsidR="0099606E" w:rsidRDefault="0099606E" w:rsidP="00A67F1F">
    <w:pPr>
      <w:pStyle w:val="Nagwek"/>
      <w:jc w:val="right"/>
      <w:rPr>
        <w:rFonts w:ascii="Verdana" w:hAnsi="Verdan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06E" w:rsidRDefault="0099606E">
    <w:pPr>
      <w:pStyle w:val="Nagwek"/>
    </w:pPr>
  </w:p>
  <w:p w:rsidR="0099606E" w:rsidRDefault="005A2EDD">
    <w:pPr>
      <w:pStyle w:val="Nagwek"/>
    </w:pPr>
    <w:r>
      <w:rPr>
        <w:noProof/>
        <w:lang w:eastAsia="pl-PL"/>
      </w:rPr>
      <w:drawing>
        <wp:inline distT="0" distB="0" distL="0" distR="0" wp14:anchorId="145554E2" wp14:editId="28A60D30">
          <wp:extent cx="7639050" cy="74358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27094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0588259C" wp14:editId="5317903C">
          <wp:simplePos x="0" y="0"/>
          <wp:positionH relativeFrom="margin">
            <wp:posOffset>4777740</wp:posOffset>
          </wp:positionH>
          <wp:positionV relativeFrom="paragraph">
            <wp:posOffset>9913620</wp:posOffset>
          </wp:positionV>
          <wp:extent cx="1977390" cy="396240"/>
          <wp:effectExtent l="0" t="0" r="3810" b="3810"/>
          <wp:wrapNone/>
          <wp:docPr id="33" name="Obraz 33" descr="logotyp corel 9 CMYK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ogotyp corel 9 CMYK 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06E" w:rsidRDefault="0099606E">
    <w:pPr>
      <w:pStyle w:val="Nagwek"/>
    </w:pPr>
  </w:p>
  <w:p w:rsidR="0099606E" w:rsidRDefault="0099606E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Pr="00742688" w:rsidRDefault="00D81375" w:rsidP="006275CA">
    <w:pPr>
      <w:pStyle w:val="Nagwek"/>
      <w:pBdr>
        <w:bottom w:val="single" w:sz="4" w:space="1" w:color="auto"/>
      </w:pBdr>
      <w:rPr>
        <w:sz w:val="20"/>
      </w:rPr>
    </w:pPr>
  </w:p>
  <w:p w:rsidR="00D81375" w:rsidRDefault="00D81375" w:rsidP="006275CA">
    <w:pPr>
      <w:pStyle w:val="Nagwek"/>
      <w:jc w:val="right"/>
      <w:rPr>
        <w:rFonts w:ascii="Verdana" w:hAnsi="Verdana"/>
      </w:rPr>
    </w:pPr>
  </w:p>
  <w:p w:rsidR="006413F4" w:rsidRDefault="006413F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5" w:rsidRDefault="00D81375">
    <w:pPr>
      <w:pStyle w:val="Nagwek"/>
    </w:pPr>
  </w:p>
  <w:p w:rsidR="00D81375" w:rsidRDefault="00D81375">
    <w:pPr>
      <w:pStyle w:val="Nagwek"/>
    </w:pPr>
  </w:p>
  <w:p w:rsidR="00D81375" w:rsidRDefault="00D81375">
    <w:pPr>
      <w:pStyle w:val="Nagwek"/>
    </w:pPr>
  </w:p>
  <w:p w:rsidR="00D81375" w:rsidRPr="000F4463" w:rsidRDefault="00D81375" w:rsidP="00D81375">
    <w:pPr>
      <w:pStyle w:val="xl38"/>
      <w:spacing w:before="0" w:after="0"/>
      <w:rPr>
        <w:rFonts w:ascii="Calibri" w:hAnsi="Calibri"/>
        <w:b w:val="0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75"/>
    <w:rsid w:val="0008207F"/>
    <w:rsid w:val="000F2455"/>
    <w:rsid w:val="00221577"/>
    <w:rsid w:val="003028D9"/>
    <w:rsid w:val="003D42D3"/>
    <w:rsid w:val="0040154E"/>
    <w:rsid w:val="004377FD"/>
    <w:rsid w:val="004538D5"/>
    <w:rsid w:val="0046428B"/>
    <w:rsid w:val="00543597"/>
    <w:rsid w:val="005A2EDD"/>
    <w:rsid w:val="006017AB"/>
    <w:rsid w:val="006413F4"/>
    <w:rsid w:val="00685BE0"/>
    <w:rsid w:val="006D6AA9"/>
    <w:rsid w:val="00750F9F"/>
    <w:rsid w:val="008117D5"/>
    <w:rsid w:val="0087426D"/>
    <w:rsid w:val="0090521B"/>
    <w:rsid w:val="00907E93"/>
    <w:rsid w:val="009505B7"/>
    <w:rsid w:val="0099606E"/>
    <w:rsid w:val="009A64B0"/>
    <w:rsid w:val="009D5136"/>
    <w:rsid w:val="00A933AB"/>
    <w:rsid w:val="00B9395D"/>
    <w:rsid w:val="00BC08D1"/>
    <w:rsid w:val="00BF68DD"/>
    <w:rsid w:val="00D25734"/>
    <w:rsid w:val="00D27094"/>
    <w:rsid w:val="00D76D30"/>
    <w:rsid w:val="00D81375"/>
    <w:rsid w:val="00D83071"/>
    <w:rsid w:val="00DB3AE3"/>
    <w:rsid w:val="00E16F25"/>
    <w:rsid w:val="00FC0F62"/>
    <w:rsid w:val="00F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1375"/>
  </w:style>
  <w:style w:type="paragraph" w:styleId="Stopka">
    <w:name w:val="footer"/>
    <w:basedOn w:val="Normalny"/>
    <w:link w:val="StopkaZnak"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81375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D813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D81375"/>
    <w:rPr>
      <w:sz w:val="20"/>
      <w:szCs w:val="20"/>
    </w:rPr>
  </w:style>
  <w:style w:type="character" w:styleId="Numerstrony">
    <w:name w:val="page number"/>
    <w:basedOn w:val="Domylnaczcionkaakapitu"/>
    <w:rsid w:val="00D81375"/>
  </w:style>
  <w:style w:type="character" w:styleId="Odwoanieprzypisudolnego">
    <w:name w:val="footnote reference"/>
    <w:aliases w:val="Footnote Reference Number"/>
    <w:rsid w:val="00D81375"/>
    <w:rPr>
      <w:vertAlign w:val="superscript"/>
    </w:rPr>
  </w:style>
  <w:style w:type="paragraph" w:customStyle="1" w:styleId="xl38">
    <w:name w:val="xl38"/>
    <w:basedOn w:val="Normalny"/>
    <w:rsid w:val="00D81375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D30"/>
    <w:rPr>
      <w:rFonts w:ascii="Segoe UI" w:hAnsi="Segoe UI" w:cs="Segoe UI"/>
      <w:sz w:val="18"/>
      <w:szCs w:val="18"/>
    </w:rPr>
  </w:style>
  <w:style w:type="paragraph" w:customStyle="1" w:styleId="msonormalcxspdrugie">
    <w:name w:val="msonormalcxspdrugie"/>
    <w:basedOn w:val="Normalny"/>
    <w:rsid w:val="0099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960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1375"/>
  </w:style>
  <w:style w:type="paragraph" w:styleId="Stopka">
    <w:name w:val="footer"/>
    <w:basedOn w:val="Normalny"/>
    <w:link w:val="StopkaZnak"/>
    <w:unhideWhenUsed/>
    <w:rsid w:val="00D81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81375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D813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D81375"/>
    <w:rPr>
      <w:sz w:val="20"/>
      <w:szCs w:val="20"/>
    </w:rPr>
  </w:style>
  <w:style w:type="character" w:styleId="Numerstrony">
    <w:name w:val="page number"/>
    <w:basedOn w:val="Domylnaczcionkaakapitu"/>
    <w:rsid w:val="00D81375"/>
  </w:style>
  <w:style w:type="character" w:styleId="Odwoanieprzypisudolnego">
    <w:name w:val="footnote reference"/>
    <w:aliases w:val="Footnote Reference Number"/>
    <w:rsid w:val="00D81375"/>
    <w:rPr>
      <w:vertAlign w:val="superscript"/>
    </w:rPr>
  </w:style>
  <w:style w:type="paragraph" w:customStyle="1" w:styleId="xl38">
    <w:name w:val="xl38"/>
    <w:basedOn w:val="Normalny"/>
    <w:rsid w:val="00D81375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D30"/>
    <w:rPr>
      <w:rFonts w:ascii="Segoe UI" w:hAnsi="Segoe UI" w:cs="Segoe UI"/>
      <w:sz w:val="18"/>
      <w:szCs w:val="18"/>
    </w:rPr>
  </w:style>
  <w:style w:type="paragraph" w:customStyle="1" w:styleId="msonormalcxspdrugie">
    <w:name w:val="msonormalcxspdrugie"/>
    <w:basedOn w:val="Normalny"/>
    <w:rsid w:val="0099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960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D063-C70E-42C9-9112-F248EB33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Krawczyk</dc:creator>
  <cp:lastModifiedBy>Sylwia Wróblewska</cp:lastModifiedBy>
  <cp:revision>10</cp:revision>
  <dcterms:created xsi:type="dcterms:W3CDTF">2016-02-04T20:40:00Z</dcterms:created>
  <dcterms:modified xsi:type="dcterms:W3CDTF">2016-02-16T10:52:00Z</dcterms:modified>
</cp:coreProperties>
</file>