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48" w:rsidRPr="00956002" w:rsidRDefault="00623955">
      <w:pPr>
        <w:rPr>
          <w:rFonts w:ascii="Calibri" w:hAnsi="Calibri"/>
          <w:b/>
          <w:sz w:val="24"/>
          <w:szCs w:val="24"/>
        </w:rPr>
      </w:pPr>
      <w:r w:rsidRPr="00956002">
        <w:rPr>
          <w:rFonts w:ascii="Calibri" w:hAnsi="Calibri"/>
          <w:b/>
          <w:sz w:val="24"/>
          <w:szCs w:val="24"/>
        </w:rPr>
        <w:t xml:space="preserve">Załącznik Nr </w:t>
      </w:r>
      <w:r w:rsidR="008B5A3C">
        <w:rPr>
          <w:rFonts w:ascii="Calibri" w:hAnsi="Calibri"/>
          <w:b/>
          <w:sz w:val="24"/>
          <w:szCs w:val="24"/>
        </w:rPr>
        <w:t>1</w:t>
      </w:r>
      <w:r w:rsidRPr="00956002">
        <w:rPr>
          <w:rFonts w:ascii="Calibri" w:hAnsi="Calibri"/>
          <w:b/>
          <w:sz w:val="24"/>
          <w:szCs w:val="24"/>
        </w:rPr>
        <w:t xml:space="preserve"> : Wzór decyzji Przewodniczącego</w:t>
      </w:r>
      <w:r w:rsidR="00CA6928">
        <w:rPr>
          <w:rFonts w:ascii="Calibri" w:hAnsi="Calibri"/>
          <w:b/>
          <w:sz w:val="24"/>
          <w:szCs w:val="24"/>
        </w:rPr>
        <w:t xml:space="preserve"> KOP </w:t>
      </w:r>
      <w:r w:rsidRPr="00956002">
        <w:rPr>
          <w:rFonts w:ascii="Calibri" w:hAnsi="Calibri"/>
          <w:b/>
          <w:sz w:val="24"/>
          <w:szCs w:val="24"/>
        </w:rPr>
        <w:t xml:space="preserve">w sprawie </w:t>
      </w:r>
      <w:r w:rsidR="00CA6928">
        <w:rPr>
          <w:rFonts w:ascii="Calibri" w:hAnsi="Calibri"/>
          <w:b/>
          <w:sz w:val="24"/>
          <w:szCs w:val="24"/>
        </w:rPr>
        <w:t xml:space="preserve">oceny </w:t>
      </w:r>
      <w:bookmarkStart w:id="0" w:name="_GoBack"/>
      <w:bookmarkEnd w:id="0"/>
      <w:r w:rsidRPr="00956002">
        <w:rPr>
          <w:rFonts w:ascii="Calibri" w:hAnsi="Calibri"/>
          <w:b/>
          <w:sz w:val="24"/>
          <w:szCs w:val="24"/>
        </w:rPr>
        <w:t xml:space="preserve">wniosku o dofinansowanie </w:t>
      </w:r>
    </w:p>
    <w:p w:rsidR="00623955" w:rsidRDefault="00956002">
      <w:r w:rsidRPr="00D700A9">
        <w:rPr>
          <w:rFonts w:ascii="Arial" w:hAnsi="Arial" w:cs="Arial"/>
          <w:b/>
          <w:noProof/>
          <w:lang w:eastAsia="pl-PL"/>
        </w:rPr>
        <w:drawing>
          <wp:inline distT="0" distB="0" distL="0" distR="0">
            <wp:extent cx="5753100" cy="1000125"/>
            <wp:effectExtent l="0" t="0" r="0" b="9525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C0E" w:rsidRDefault="00BF1C0E"/>
    <w:p w:rsidR="00956002" w:rsidRPr="00956002" w:rsidRDefault="00956002">
      <w:pPr>
        <w:rPr>
          <w:rFonts w:ascii="Calibri" w:hAnsi="Calibri"/>
          <w:sz w:val="24"/>
          <w:szCs w:val="24"/>
        </w:rPr>
      </w:pPr>
    </w:p>
    <w:p w:rsidR="00346BE2" w:rsidRPr="00956002" w:rsidRDefault="00346BE2" w:rsidP="00011F64">
      <w:pPr>
        <w:spacing w:line="480" w:lineRule="auto"/>
        <w:rPr>
          <w:rFonts w:ascii="Calibri" w:hAnsi="Calibri"/>
          <w:sz w:val="24"/>
          <w:szCs w:val="24"/>
        </w:rPr>
      </w:pPr>
      <w:r w:rsidRPr="00956002">
        <w:rPr>
          <w:rFonts w:ascii="Calibri" w:hAnsi="Calibri"/>
          <w:sz w:val="24"/>
          <w:szCs w:val="24"/>
        </w:rPr>
        <w:t xml:space="preserve">Decyzja Przewodniczącego Komisji Oceny Projektów </w:t>
      </w:r>
      <w:r w:rsidR="00011F64" w:rsidRPr="00956002">
        <w:rPr>
          <w:rFonts w:ascii="Calibri" w:hAnsi="Calibri"/>
          <w:sz w:val="24"/>
          <w:szCs w:val="24"/>
        </w:rPr>
        <w:t xml:space="preserve">w zakresie rozstrzygnięcia rozbieżności w ocenie </w:t>
      </w:r>
      <w:r w:rsidR="00BF1C0E" w:rsidRPr="00956002">
        <w:rPr>
          <w:rFonts w:ascii="Calibri" w:hAnsi="Calibri"/>
          <w:sz w:val="24"/>
          <w:szCs w:val="24"/>
        </w:rPr>
        <w:t xml:space="preserve">nr konkursu </w:t>
      </w:r>
      <w:r w:rsidR="008B5A3C" w:rsidRPr="009409D8">
        <w:rPr>
          <w:rFonts w:cs="Arial"/>
          <w:b/>
          <w:sz w:val="18"/>
          <w:szCs w:val="18"/>
        </w:rPr>
        <w:t>POWR.01.02.01-IP.12-22-001/1</w:t>
      </w:r>
      <w:r w:rsidR="008B5A3C">
        <w:rPr>
          <w:rFonts w:cs="Arial"/>
          <w:b/>
          <w:sz w:val="18"/>
          <w:szCs w:val="18"/>
        </w:rPr>
        <w:t xml:space="preserve">7 </w:t>
      </w:r>
      <w:r w:rsidR="00BF1C0E" w:rsidRPr="00956002">
        <w:rPr>
          <w:rFonts w:ascii="Calibri" w:hAnsi="Calibri"/>
          <w:sz w:val="24"/>
          <w:szCs w:val="24"/>
        </w:rPr>
        <w:t xml:space="preserve">, </w:t>
      </w:r>
      <w:r w:rsidR="00956002">
        <w:rPr>
          <w:rFonts w:ascii="Calibri" w:hAnsi="Calibri"/>
          <w:sz w:val="24"/>
          <w:szCs w:val="24"/>
        </w:rPr>
        <w:t>wniosku nr……………………………………………………………</w:t>
      </w:r>
      <w:r w:rsidR="00011F64" w:rsidRPr="00956002">
        <w:rPr>
          <w:rFonts w:ascii="Calibri" w:hAnsi="Calibri"/>
          <w:sz w:val="24"/>
          <w:szCs w:val="24"/>
        </w:rPr>
        <w:t>, pt……………………………………………………………………………………………………………………………………………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534"/>
        <w:gridCol w:w="1202"/>
        <w:gridCol w:w="1220"/>
        <w:gridCol w:w="2795"/>
        <w:gridCol w:w="1362"/>
        <w:gridCol w:w="1594"/>
      </w:tblGrid>
      <w:tr w:rsidR="00011F64" w:rsidTr="00011F64">
        <w:tc>
          <w:tcPr>
            <w:tcW w:w="0" w:type="auto"/>
          </w:tcPr>
          <w:p w:rsidR="00011F64" w:rsidRDefault="00011F64" w:rsidP="007229B9">
            <w:r>
              <w:t>L.P.</w:t>
            </w:r>
          </w:p>
        </w:tc>
        <w:tc>
          <w:tcPr>
            <w:tcW w:w="0" w:type="auto"/>
          </w:tcPr>
          <w:p w:rsidR="00011F64" w:rsidRDefault="00BF1C0E" w:rsidP="007229B9">
            <w:r>
              <w:t>Etap oceny</w:t>
            </w:r>
          </w:p>
        </w:tc>
        <w:tc>
          <w:tcPr>
            <w:tcW w:w="0" w:type="auto"/>
          </w:tcPr>
          <w:p w:rsidR="00011F64" w:rsidRDefault="00BF1C0E" w:rsidP="007229B9">
            <w:r>
              <w:t>Data oceny</w:t>
            </w:r>
          </w:p>
        </w:tc>
        <w:tc>
          <w:tcPr>
            <w:tcW w:w="0" w:type="auto"/>
          </w:tcPr>
          <w:p w:rsidR="00011F64" w:rsidRDefault="00BF1C0E" w:rsidP="007229B9">
            <w:r>
              <w:t>Imię i nazwisko oceniającego</w:t>
            </w:r>
          </w:p>
        </w:tc>
        <w:tc>
          <w:tcPr>
            <w:tcW w:w="0" w:type="auto"/>
          </w:tcPr>
          <w:p w:rsidR="00011F64" w:rsidRDefault="00401D24" w:rsidP="007229B9">
            <w:r>
              <w:t>Rozbieżności</w:t>
            </w:r>
          </w:p>
        </w:tc>
        <w:tc>
          <w:tcPr>
            <w:tcW w:w="0" w:type="auto"/>
          </w:tcPr>
          <w:p w:rsidR="00011F64" w:rsidRDefault="005F7852" w:rsidP="007229B9">
            <w:r>
              <w:t>Rozstrzygnię</w:t>
            </w:r>
            <w:r w:rsidR="00BF1C0E">
              <w:t>cie</w:t>
            </w:r>
          </w:p>
        </w:tc>
      </w:tr>
      <w:tr w:rsidR="00011F64" w:rsidTr="00011F64">
        <w:tc>
          <w:tcPr>
            <w:tcW w:w="0" w:type="auto"/>
          </w:tcPr>
          <w:p w:rsidR="00011F64" w:rsidRDefault="00011F64" w:rsidP="007229B9"/>
          <w:p w:rsidR="00BF1C0E" w:rsidRDefault="00BF1C0E" w:rsidP="007229B9">
            <w:r>
              <w:t>1.</w:t>
            </w:r>
          </w:p>
          <w:p w:rsidR="00BF1C0E" w:rsidRDefault="00BF1C0E" w:rsidP="007229B9"/>
        </w:tc>
        <w:tc>
          <w:tcPr>
            <w:tcW w:w="0" w:type="auto"/>
          </w:tcPr>
          <w:p w:rsidR="00011F64" w:rsidRDefault="00011F64" w:rsidP="007229B9"/>
        </w:tc>
        <w:tc>
          <w:tcPr>
            <w:tcW w:w="0" w:type="auto"/>
          </w:tcPr>
          <w:p w:rsidR="00011F64" w:rsidRDefault="00011F64" w:rsidP="007229B9"/>
        </w:tc>
        <w:tc>
          <w:tcPr>
            <w:tcW w:w="0" w:type="auto"/>
          </w:tcPr>
          <w:p w:rsidR="00011F64" w:rsidRDefault="00011F64" w:rsidP="007229B9"/>
        </w:tc>
        <w:tc>
          <w:tcPr>
            <w:tcW w:w="0" w:type="auto"/>
          </w:tcPr>
          <w:p w:rsidR="00011F64" w:rsidRDefault="00011F64" w:rsidP="007229B9"/>
        </w:tc>
        <w:tc>
          <w:tcPr>
            <w:tcW w:w="0" w:type="auto"/>
          </w:tcPr>
          <w:p w:rsidR="00011F64" w:rsidRDefault="00011F64" w:rsidP="007229B9"/>
        </w:tc>
      </w:tr>
      <w:tr w:rsidR="00BF1C0E" w:rsidTr="00011F64">
        <w:tc>
          <w:tcPr>
            <w:tcW w:w="0" w:type="auto"/>
          </w:tcPr>
          <w:p w:rsidR="00BF1C0E" w:rsidRDefault="00BF1C0E" w:rsidP="007229B9"/>
          <w:p w:rsidR="00BF1C0E" w:rsidRDefault="00BF1C0E" w:rsidP="007229B9">
            <w:r>
              <w:t>2.</w:t>
            </w:r>
          </w:p>
          <w:p w:rsidR="00BF1C0E" w:rsidRDefault="00BF1C0E" w:rsidP="007229B9"/>
          <w:p w:rsidR="00BF1C0E" w:rsidRDefault="00BF1C0E" w:rsidP="007229B9"/>
        </w:tc>
        <w:tc>
          <w:tcPr>
            <w:tcW w:w="0" w:type="auto"/>
          </w:tcPr>
          <w:p w:rsidR="00BF1C0E" w:rsidRDefault="00BF1C0E" w:rsidP="007229B9"/>
        </w:tc>
        <w:tc>
          <w:tcPr>
            <w:tcW w:w="0" w:type="auto"/>
          </w:tcPr>
          <w:p w:rsidR="00BF1C0E" w:rsidRDefault="00BF1C0E" w:rsidP="007229B9"/>
        </w:tc>
        <w:tc>
          <w:tcPr>
            <w:tcW w:w="0" w:type="auto"/>
          </w:tcPr>
          <w:p w:rsidR="00BF1C0E" w:rsidRDefault="00BF1C0E" w:rsidP="007229B9"/>
        </w:tc>
        <w:tc>
          <w:tcPr>
            <w:tcW w:w="0" w:type="auto"/>
          </w:tcPr>
          <w:p w:rsidR="00BF1C0E" w:rsidRDefault="00BF1C0E" w:rsidP="007229B9"/>
        </w:tc>
        <w:tc>
          <w:tcPr>
            <w:tcW w:w="0" w:type="auto"/>
          </w:tcPr>
          <w:p w:rsidR="00BF1C0E" w:rsidRDefault="00BF1C0E" w:rsidP="007229B9"/>
        </w:tc>
      </w:tr>
    </w:tbl>
    <w:p w:rsidR="00011F64" w:rsidRDefault="00011F64" w:rsidP="007229B9"/>
    <w:p w:rsidR="00BF1C0E" w:rsidRDefault="00BF1C0E" w:rsidP="007229B9"/>
    <w:p w:rsidR="00BF1C0E" w:rsidRDefault="00BF1C0E" w:rsidP="007229B9"/>
    <w:p w:rsidR="00BF1C0E" w:rsidRDefault="00BF1C0E" w:rsidP="007229B9"/>
    <w:p w:rsidR="00BF1C0E" w:rsidRDefault="00BF1C0E" w:rsidP="007229B9"/>
    <w:p w:rsidR="00BF1C0E" w:rsidRDefault="00BF1C0E" w:rsidP="007229B9"/>
    <w:p w:rsidR="00BF1C0E" w:rsidRDefault="00BF1C0E" w:rsidP="007229B9"/>
    <w:p w:rsidR="00BF1C0E" w:rsidRDefault="00BF1C0E" w:rsidP="00BF1C0E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</w:t>
      </w:r>
    </w:p>
    <w:p w:rsidR="00BF1C0E" w:rsidRPr="00BF1C0E" w:rsidRDefault="00BF1C0E" w:rsidP="00BF1C0E">
      <w:pPr>
        <w:spacing w:line="24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BF1C0E">
        <w:rPr>
          <w:sz w:val="20"/>
          <w:szCs w:val="20"/>
        </w:rPr>
        <w:t>( data i podpis Przewodniczącego KOP)</w:t>
      </w:r>
    </w:p>
    <w:sectPr w:rsidR="00BF1C0E" w:rsidRPr="00BF1C0E" w:rsidSect="00B35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204" w:rsidRDefault="00500204" w:rsidP="003A166C">
      <w:pPr>
        <w:spacing w:after="0" w:line="240" w:lineRule="auto"/>
      </w:pPr>
      <w:r>
        <w:separator/>
      </w:r>
    </w:p>
  </w:endnote>
  <w:endnote w:type="continuationSeparator" w:id="0">
    <w:p w:rsidR="00500204" w:rsidRDefault="00500204" w:rsidP="003A1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204" w:rsidRDefault="00500204" w:rsidP="003A166C">
      <w:pPr>
        <w:spacing w:after="0" w:line="240" w:lineRule="auto"/>
      </w:pPr>
      <w:r>
        <w:separator/>
      </w:r>
    </w:p>
  </w:footnote>
  <w:footnote w:type="continuationSeparator" w:id="0">
    <w:p w:rsidR="00500204" w:rsidRDefault="00500204" w:rsidP="003A1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1C7E"/>
    <w:multiLevelType w:val="hybridMultilevel"/>
    <w:tmpl w:val="CA885C48"/>
    <w:lvl w:ilvl="0" w:tplc="1D7ECA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B2803"/>
    <w:multiLevelType w:val="hybridMultilevel"/>
    <w:tmpl w:val="BA700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0225A"/>
    <w:multiLevelType w:val="hybridMultilevel"/>
    <w:tmpl w:val="0B263608"/>
    <w:lvl w:ilvl="0" w:tplc="8598AF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57AF"/>
    <w:rsid w:val="00011F64"/>
    <w:rsid w:val="00130616"/>
    <w:rsid w:val="00346BE2"/>
    <w:rsid w:val="003A166C"/>
    <w:rsid w:val="00401D24"/>
    <w:rsid w:val="0042464F"/>
    <w:rsid w:val="00500204"/>
    <w:rsid w:val="005F7852"/>
    <w:rsid w:val="00623955"/>
    <w:rsid w:val="007229B9"/>
    <w:rsid w:val="00800979"/>
    <w:rsid w:val="0081776B"/>
    <w:rsid w:val="008B5A3C"/>
    <w:rsid w:val="009457AF"/>
    <w:rsid w:val="00956002"/>
    <w:rsid w:val="009B7A64"/>
    <w:rsid w:val="00A11348"/>
    <w:rsid w:val="00AC31C8"/>
    <w:rsid w:val="00B35C0E"/>
    <w:rsid w:val="00B371A9"/>
    <w:rsid w:val="00B77B1D"/>
    <w:rsid w:val="00BB0405"/>
    <w:rsid w:val="00BF1C0E"/>
    <w:rsid w:val="00CA6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C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6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6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6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0616"/>
    <w:pPr>
      <w:ind w:left="720"/>
      <w:contextualSpacing/>
    </w:pPr>
  </w:style>
  <w:style w:type="table" w:styleId="Tabela-Siatka">
    <w:name w:val="Table Grid"/>
    <w:basedOn w:val="Standardowy"/>
    <w:uiPriority w:val="39"/>
    <w:rsid w:val="00011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A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48752-1737-48FB-8C2C-9DFF3A12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Paluch</dc:creator>
  <cp:keywords/>
  <dc:description/>
  <cp:lastModifiedBy>a_chwastowska</cp:lastModifiedBy>
  <cp:revision>11</cp:revision>
  <dcterms:created xsi:type="dcterms:W3CDTF">2015-11-02T07:35:00Z</dcterms:created>
  <dcterms:modified xsi:type="dcterms:W3CDTF">2017-02-20T12:56:00Z</dcterms:modified>
</cp:coreProperties>
</file>